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D922" w14:textId="5A4D3CDA" w:rsidR="002B6379" w:rsidRDefault="002B6379" w:rsidP="002B6379">
      <w:pPr>
        <w:rPr>
          <w:noProof/>
        </w:rPr>
      </w:pPr>
    </w:p>
    <w:p w14:paraId="7311954D" w14:textId="268BDC9D" w:rsidR="005819E7" w:rsidRDefault="005819E7" w:rsidP="002B6379">
      <w:pPr>
        <w:rPr>
          <w:noProof/>
        </w:rPr>
      </w:pPr>
    </w:p>
    <w:p w14:paraId="6E85777D" w14:textId="20F1FC85" w:rsidR="00A3609F" w:rsidRDefault="00A418E7" w:rsidP="002B6379">
      <w:pPr>
        <w:rPr>
          <w:noProof/>
        </w:rPr>
      </w:pPr>
      <w:r w:rsidRPr="00A418E7">
        <w:rPr>
          <w:noProof/>
          <w:sz w:val="16"/>
          <w:szCs w:val="16"/>
        </w:rPr>
        <w:drawing>
          <wp:anchor distT="0" distB="0" distL="114300" distR="114300" simplePos="0" relativeHeight="251675648" behindDoc="1" locked="0" layoutInCell="1" allowOverlap="1" wp14:anchorId="47C6E12D" wp14:editId="2FDBB6AB">
            <wp:simplePos x="0" y="0"/>
            <wp:positionH relativeFrom="column">
              <wp:posOffset>7167245</wp:posOffset>
            </wp:positionH>
            <wp:positionV relativeFrom="paragraph">
              <wp:posOffset>11430</wp:posOffset>
            </wp:positionV>
            <wp:extent cx="1578610" cy="1301750"/>
            <wp:effectExtent l="0" t="0" r="2540" b="0"/>
            <wp:wrapTight wrapText="bothSides">
              <wp:wrapPolygon edited="0">
                <wp:start x="0" y="0"/>
                <wp:lineTo x="0" y="21179"/>
                <wp:lineTo x="21374" y="21179"/>
                <wp:lineTo x="21374" y="0"/>
                <wp:lineTo x="0" y="0"/>
              </wp:wrapPolygon>
            </wp:wrapTight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E9322" w14:textId="521B8E9D" w:rsidR="00A3609F" w:rsidRDefault="00A06081" w:rsidP="002B637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F4398" wp14:editId="24D2E3C0">
                <wp:simplePos x="0" y="0"/>
                <wp:positionH relativeFrom="margin">
                  <wp:posOffset>2233295</wp:posOffset>
                </wp:positionH>
                <wp:positionV relativeFrom="paragraph">
                  <wp:posOffset>87630</wp:posOffset>
                </wp:positionV>
                <wp:extent cx="114300" cy="7620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859E" w14:textId="388D540D" w:rsidR="002B6379" w:rsidRPr="00A06081" w:rsidRDefault="002B6379" w:rsidP="002B63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439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75.85pt;margin-top:6.9pt;width:9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C8AEAAMkDAAAOAAAAZHJzL2Uyb0RvYy54bWysU8GO0zAQvSPxD5bvNEkpuxA1XS1dFSEt&#10;C9LCBziOk1g4HjN2m5SvZ+x0u9VyQ+RgeTz2m3lvXtY302DYQaHXYCteLHLOlJXQaNtV/Mf33Zv3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" stroked="f">
                <v:textbox>
                  <w:txbxContent>
                    <w:p w14:paraId="6580859E" w14:textId="388D540D" w:rsidR="002B6379" w:rsidRPr="00A06081" w:rsidRDefault="002B6379" w:rsidP="002B637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59290" w14:textId="50D206F9" w:rsidR="00B021D1" w:rsidRPr="00A418E7" w:rsidRDefault="002A5A2A" w:rsidP="000B0D68">
      <w:pPr>
        <w:pStyle w:val="Citationintense"/>
        <w:rPr>
          <w:rStyle w:val="Rfrenceintense"/>
          <w:sz w:val="28"/>
          <w:szCs w:val="28"/>
        </w:rPr>
      </w:pPr>
      <w:r w:rsidRPr="00A418E7">
        <w:rPr>
          <w:sz w:val="28"/>
          <w:szCs w:val="28"/>
        </w:rPr>
        <w:t xml:space="preserve">                  </w:t>
      </w:r>
      <w:r w:rsidR="000B0D68" w:rsidRPr="00A418E7">
        <w:rPr>
          <w:rStyle w:val="Rfrenceintense"/>
          <w:sz w:val="28"/>
          <w:szCs w:val="28"/>
        </w:rPr>
        <w:t>Décembre</w:t>
      </w:r>
      <w:r w:rsidRPr="00A418E7">
        <w:rPr>
          <w:rStyle w:val="Rfrenceintense"/>
          <w:sz w:val="28"/>
          <w:szCs w:val="28"/>
        </w:rPr>
        <w:t xml:space="preserve">      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A418E7">
        <w:trPr>
          <w:gridAfter w:val="1"/>
          <w:wAfter w:w="10" w:type="dxa"/>
          <w:trHeight w:val="299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Pr="00A418E7" w:rsidRDefault="002B6379" w:rsidP="00C91C11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E7">
              <w:rPr>
                <w:b/>
                <w:bCs/>
                <w:sz w:val="20"/>
                <w:szCs w:val="20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Pr="00A418E7" w:rsidRDefault="002B6379" w:rsidP="00C91C11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E7">
              <w:rPr>
                <w:b/>
                <w:bCs/>
                <w:sz w:val="20"/>
                <w:szCs w:val="20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Pr="00A418E7" w:rsidRDefault="002B6379" w:rsidP="00C91C11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E7">
              <w:rPr>
                <w:b/>
                <w:bCs/>
                <w:sz w:val="20"/>
                <w:szCs w:val="20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Pr="00A418E7" w:rsidRDefault="002B6379" w:rsidP="00C91C11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E7">
              <w:rPr>
                <w:b/>
                <w:bCs/>
                <w:sz w:val="20"/>
                <w:szCs w:val="20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6166261C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0B0D68">
              <w:rPr>
                <w:b/>
                <w:bCs/>
              </w:rPr>
              <w:t xml:space="preserve">2 </w:t>
            </w:r>
            <w:r w:rsidR="000631A4">
              <w:rPr>
                <w:b/>
                <w:bCs/>
              </w:rPr>
              <w:t xml:space="preserve">au </w:t>
            </w:r>
            <w:r w:rsidR="000B0D68">
              <w:rPr>
                <w:b/>
                <w:bCs/>
              </w:rPr>
              <w:t>6 décembre</w:t>
            </w:r>
          </w:p>
        </w:tc>
      </w:tr>
      <w:tr w:rsidR="002B6379" w14:paraId="3BB70ADC" w14:textId="77777777" w:rsidTr="00A418E7">
        <w:trPr>
          <w:gridAfter w:val="1"/>
          <w:wAfter w:w="10" w:type="dxa"/>
          <w:trHeight w:val="1246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C199AA6" w:rsidR="002B6379" w:rsidRPr="00A418E7" w:rsidRDefault="002B6379" w:rsidP="00A418E7">
            <w:pPr>
              <w:jc w:val="center"/>
              <w:rPr>
                <w:rFonts w:ascii="Bradley Hand ITC" w:hAnsi="Bradley Hand ITC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418E7">
              <w:rPr>
                <w:rFonts w:ascii="Bradley Hand ITC" w:hAnsi="Bradley Hand ITC"/>
                <w:b/>
                <w:bCs/>
                <w:color w:val="2F5496" w:themeColor="accent1" w:themeShade="BF"/>
                <w:sz w:val="32"/>
                <w:szCs w:val="32"/>
              </w:rPr>
              <w:t>Lundi</w:t>
            </w:r>
          </w:p>
          <w:p w14:paraId="7C220FDE" w14:textId="3E435A58" w:rsidR="007C0B50" w:rsidRPr="00A418E7" w:rsidRDefault="007C0B50" w:rsidP="00A418E7">
            <w:pPr>
              <w:jc w:val="center"/>
              <w:rPr>
                <w:rFonts w:ascii="Bradley Hand ITC" w:hAnsi="Bradley Hand ITC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7EE442EC" w14:textId="77777777" w:rsidR="000B0D68" w:rsidRDefault="000B0D6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72A189D1" w14:textId="25D1DBA6" w:rsidR="002B6379" w:rsidRDefault="000B0D68" w:rsidP="00A418E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Feuilleté au fromage</w:t>
            </w:r>
          </w:p>
          <w:p w14:paraId="052F22BF" w14:textId="57273BA1" w:rsidR="001C308C" w:rsidRDefault="000B0D6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7276536" wp14:editId="10F281AC">
                  <wp:extent cx="485775" cy="398176"/>
                  <wp:effectExtent l="0" t="0" r="0" b="1905"/>
                  <wp:docPr id="6500712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11" cy="40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7AFAF" w14:textId="2A946E8B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251483D8" w:rsidR="002B6379" w:rsidRPr="00A06081" w:rsidRDefault="000B0D68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Gratin de pâtes</w:t>
            </w:r>
            <w:r>
              <w:rPr>
                <w:noProof/>
              </w:rPr>
              <w:drawing>
                <wp:inline distT="0" distB="0" distL="0" distR="0" wp14:anchorId="1F12AF17" wp14:editId="027656F4">
                  <wp:extent cx="447675" cy="366947"/>
                  <wp:effectExtent l="0" t="0" r="0" b="0"/>
                  <wp:docPr id="837685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314" cy="37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1B51C7EB" w:rsidR="002B6379" w:rsidRPr="00A06081" w:rsidRDefault="000B0D6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Edam</w:t>
            </w:r>
            <w:r>
              <w:rPr>
                <w:noProof/>
              </w:rPr>
              <w:drawing>
                <wp:inline distT="0" distB="0" distL="0" distR="0" wp14:anchorId="2B6F48F5" wp14:editId="03972F58">
                  <wp:extent cx="581025" cy="476250"/>
                  <wp:effectExtent l="0" t="0" r="9525" b="0"/>
                  <wp:docPr id="9499444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91" cy="478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4CF1835F" w:rsidR="002B6379" w:rsidRPr="00A06081" w:rsidRDefault="000B0D6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proofErr w:type="spellStart"/>
            <w:r>
              <w:rPr>
                <w:rFonts w:ascii="Bradley Hand ITC" w:hAnsi="Bradley Hand ITC"/>
                <w:b/>
                <w:bCs/>
              </w:rPr>
              <w:t>Compôte</w:t>
            </w:r>
            <w:proofErr w:type="spellEnd"/>
            <w:r>
              <w:rPr>
                <w:noProof/>
              </w:rPr>
              <w:drawing>
                <wp:inline distT="0" distB="0" distL="0" distR="0" wp14:anchorId="6849B48B" wp14:editId="27612499">
                  <wp:extent cx="581025" cy="476250"/>
                  <wp:effectExtent l="0" t="0" r="9525" b="0"/>
                  <wp:docPr id="10500385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27" cy="478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379" w14:paraId="07F4F4F1" w14:textId="77777777" w:rsidTr="00A418E7">
        <w:trPr>
          <w:gridAfter w:val="1"/>
          <w:wAfter w:w="10" w:type="dxa"/>
          <w:trHeight w:val="140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3D4EB1B0" w:rsidR="002B6379" w:rsidRPr="00A418E7" w:rsidRDefault="002B6379" w:rsidP="00A418E7">
            <w:pPr>
              <w:jc w:val="center"/>
              <w:rPr>
                <w:rFonts w:ascii="Bradley Hand ITC" w:hAnsi="Bradley Hand ITC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418E7">
              <w:rPr>
                <w:rFonts w:ascii="Bradley Hand ITC" w:hAnsi="Bradley Hand ITC"/>
                <w:b/>
                <w:bCs/>
                <w:color w:val="2F5496" w:themeColor="accent1" w:themeShade="BF"/>
                <w:sz w:val="32"/>
                <w:szCs w:val="32"/>
              </w:rPr>
              <w:t>Mardi</w:t>
            </w:r>
          </w:p>
          <w:p w14:paraId="782873C2" w14:textId="6A4EB254" w:rsidR="007C0B50" w:rsidRPr="00A418E7" w:rsidRDefault="007C0B50" w:rsidP="00A418E7">
            <w:pPr>
              <w:jc w:val="center"/>
              <w:rPr>
                <w:rFonts w:ascii="Bradley Hand ITC" w:hAnsi="Bradley Hand ITC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573C0EAC" w14:textId="77777777" w:rsidR="002B6379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7BC88F87" w14:textId="12A2C204" w:rsidR="001C308C" w:rsidRDefault="000B0D6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Potage</w:t>
            </w:r>
            <w:r w:rsidRPr="000B0D68">
              <w:rPr>
                <w:noProof/>
                <w:sz w:val="20"/>
                <w:szCs w:val="20"/>
              </w:rPr>
              <w:drawing>
                <wp:inline distT="0" distB="0" distL="0" distR="0" wp14:anchorId="08F9CF2D" wp14:editId="3871D7F3">
                  <wp:extent cx="561975" cy="646924"/>
                  <wp:effectExtent l="0" t="0" r="0" b="1270"/>
                  <wp:docPr id="172218976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498" cy="65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3DA2F3B7" w:rsidR="002B6379" w:rsidRPr="00A06081" w:rsidRDefault="000B0D6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Sauté de porc et haricots</w:t>
            </w:r>
            <w:r w:rsidRPr="000B0D68">
              <w:rPr>
                <w:noProof/>
                <w:sz w:val="20"/>
                <w:szCs w:val="20"/>
              </w:rPr>
              <w:drawing>
                <wp:inline distT="0" distB="0" distL="0" distR="0" wp14:anchorId="2F6C84A1" wp14:editId="3BA15CCC">
                  <wp:extent cx="552450" cy="635959"/>
                  <wp:effectExtent l="0" t="0" r="0" b="0"/>
                  <wp:docPr id="130063512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59" cy="648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1D952EC0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01BEB38B" w:rsidR="002B6379" w:rsidRPr="00A06081" w:rsidRDefault="000B0D6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Yaourt à la vanille</w:t>
            </w:r>
            <w:r w:rsidRPr="000B0D68">
              <w:rPr>
                <w:noProof/>
                <w:sz w:val="20"/>
                <w:szCs w:val="20"/>
              </w:rPr>
              <w:drawing>
                <wp:inline distT="0" distB="0" distL="0" distR="0" wp14:anchorId="0BFA8F93" wp14:editId="645F6B39">
                  <wp:extent cx="466725" cy="466725"/>
                  <wp:effectExtent l="0" t="0" r="9525" b="9525"/>
                  <wp:docPr id="1105691058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7E" w14:paraId="2C5E0D4E" w14:textId="77777777" w:rsidTr="00A418E7">
        <w:trPr>
          <w:gridAfter w:val="1"/>
          <w:wAfter w:w="10" w:type="dxa"/>
          <w:cantSplit/>
          <w:trHeight w:val="8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F038F8C" w:rsidR="007C0B50" w:rsidRPr="00A418E7" w:rsidRDefault="00BD067E" w:rsidP="00A418E7">
            <w:pPr>
              <w:jc w:val="center"/>
              <w:rPr>
                <w:rFonts w:ascii="Bradley Hand ITC" w:hAnsi="Bradley Hand ITC"/>
                <w:b/>
                <w:bCs/>
                <w:color w:val="2F5496" w:themeColor="accent1" w:themeShade="BF"/>
                <w:sz w:val="32"/>
                <w:szCs w:val="32"/>
                <w:highlight w:val="yellow"/>
              </w:rPr>
            </w:pPr>
            <w:r w:rsidRPr="00A418E7">
              <w:rPr>
                <w:rFonts w:ascii="Bradley Hand ITC" w:hAnsi="Bradley Hand ITC"/>
                <w:b/>
                <w:bCs/>
                <w:color w:val="2F5496" w:themeColor="accent1" w:themeShade="BF"/>
                <w:sz w:val="32"/>
                <w:szCs w:val="32"/>
              </w:rPr>
              <w:t>Jeudi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54D11CD8" w14:textId="77777777" w:rsidR="00BD067E" w:rsidRDefault="00BD067E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101E0BF3" w14:textId="32E86333" w:rsidR="001C308C" w:rsidRDefault="000B0D6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Macédoine</w:t>
            </w:r>
          </w:p>
          <w:p w14:paraId="5BEF583A" w14:textId="09C260AF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8188709" w14:textId="49F372FD" w:rsidR="00BD067E" w:rsidRPr="00A06081" w:rsidRDefault="000B0D6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Emincé de poulet sauce curry et carottes</w:t>
            </w:r>
            <w:r w:rsidRPr="000B0D68">
              <w:rPr>
                <w:noProof/>
                <w:sz w:val="20"/>
                <w:szCs w:val="20"/>
              </w:rPr>
              <w:drawing>
                <wp:inline distT="0" distB="0" distL="0" distR="0" wp14:anchorId="1B8F2A9B" wp14:editId="43BA7D22">
                  <wp:extent cx="514350" cy="592100"/>
                  <wp:effectExtent l="0" t="0" r="0" b="0"/>
                  <wp:docPr id="150299864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65" cy="6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53F91606" w:rsidR="00BD067E" w:rsidRPr="00A06081" w:rsidRDefault="000B0D6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739F11CE" w:rsidR="00BD067E" w:rsidRPr="00A06081" w:rsidRDefault="000B0D6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Bananes</w:t>
            </w:r>
          </w:p>
        </w:tc>
      </w:tr>
      <w:tr w:rsidR="002B6379" w14:paraId="247DEFB6" w14:textId="77777777" w:rsidTr="00A418E7">
        <w:trPr>
          <w:gridAfter w:val="1"/>
          <w:wAfter w:w="10" w:type="dxa"/>
          <w:cantSplit/>
          <w:trHeight w:val="857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16A6A2D6" w:rsidR="002B6379" w:rsidRPr="00A418E7" w:rsidRDefault="002B6379" w:rsidP="00A418E7">
            <w:pPr>
              <w:jc w:val="center"/>
              <w:rPr>
                <w:rFonts w:ascii="Bradley Hand ITC" w:hAnsi="Bradley Hand ITC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418E7">
              <w:rPr>
                <w:rFonts w:ascii="Bradley Hand ITC" w:hAnsi="Bradley Hand ITC"/>
                <w:b/>
                <w:bCs/>
                <w:color w:val="2F5496" w:themeColor="accent1" w:themeShade="BF"/>
                <w:sz w:val="32"/>
                <w:szCs w:val="32"/>
              </w:rPr>
              <w:t>Vendredi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146E211D" w14:textId="77777777" w:rsidR="002B6379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530492C4" w14:textId="77777777" w:rsidR="001C308C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39785776" w14:textId="208B7284" w:rsidR="001C308C" w:rsidRDefault="000B0D6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Duo de sau</w:t>
            </w:r>
            <w:r w:rsidR="00A418E7">
              <w:rPr>
                <w:rFonts w:ascii="Bradley Hand ITC" w:hAnsi="Bradley Hand ITC"/>
                <w:b/>
                <w:bCs/>
              </w:rPr>
              <w:t>cissons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3A6DA306" w:rsidR="002B6379" w:rsidRPr="00A06081" w:rsidRDefault="00A418E7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Poisson/riz</w:t>
            </w:r>
            <w:r w:rsidRPr="000B0D68">
              <w:rPr>
                <w:noProof/>
                <w:sz w:val="20"/>
                <w:szCs w:val="20"/>
              </w:rPr>
              <w:drawing>
                <wp:inline distT="0" distB="0" distL="0" distR="0" wp14:anchorId="1B13E08B" wp14:editId="07FB034E">
                  <wp:extent cx="476250" cy="548241"/>
                  <wp:effectExtent l="0" t="0" r="0" b="4445"/>
                  <wp:docPr id="182176974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67" cy="56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42DCEF5C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68525AAE" w:rsidR="002B6379" w:rsidRPr="00A06081" w:rsidRDefault="00A418E7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Clémentines</w:t>
            </w:r>
          </w:p>
        </w:tc>
      </w:tr>
    </w:tbl>
    <w:p w14:paraId="4000ACE4" w14:textId="4BDE0EFE" w:rsidR="006E4F95" w:rsidRPr="00A418E7" w:rsidRDefault="00A418E7" w:rsidP="003B27F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  <w:u w:val="single"/>
        </w:rPr>
        <w:t>Fo</w:t>
      </w:r>
      <w:r w:rsidR="006E4F95" w:rsidRPr="00A418E7">
        <w:rPr>
          <w:rFonts w:ascii="Calibri" w:hAnsi="Calibri" w:cs="Calibri"/>
          <w:b/>
          <w:bCs/>
          <w:sz w:val="16"/>
          <w:szCs w:val="16"/>
          <w:u w:val="single"/>
        </w:rPr>
        <w:t>urnisseurs Locaux</w:t>
      </w:r>
      <w:r w:rsidR="006E4F95" w:rsidRPr="00A418E7">
        <w:rPr>
          <w:rFonts w:ascii="Calibri" w:hAnsi="Calibri" w:cs="Calibri"/>
          <w:sz w:val="16"/>
          <w:szCs w:val="16"/>
        </w:rPr>
        <w:t> :</w:t>
      </w:r>
    </w:p>
    <w:p w14:paraId="74F58157" w14:textId="6DD70EDD" w:rsidR="006E4F95" w:rsidRPr="00A418E7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  <w:r w:rsidRPr="00A418E7">
        <w:rPr>
          <w:b/>
          <w:bCs/>
          <w:sz w:val="16"/>
          <w:szCs w:val="16"/>
        </w:rPr>
        <w:t xml:space="preserve">Sarl BRUN- Chalus </w:t>
      </w:r>
      <w:r w:rsidR="00226F7C" w:rsidRPr="00A418E7">
        <w:rPr>
          <w:b/>
          <w:bCs/>
          <w:sz w:val="16"/>
          <w:szCs w:val="16"/>
        </w:rPr>
        <w:tab/>
      </w:r>
      <w:r w:rsidR="00226F7C" w:rsidRPr="00A418E7">
        <w:rPr>
          <w:b/>
          <w:bCs/>
          <w:sz w:val="16"/>
          <w:szCs w:val="16"/>
        </w:rPr>
        <w:tab/>
      </w:r>
      <w:r w:rsidR="00226F7C" w:rsidRPr="00A418E7">
        <w:rPr>
          <w:b/>
          <w:bCs/>
          <w:sz w:val="16"/>
          <w:szCs w:val="16"/>
        </w:rPr>
        <w:tab/>
      </w:r>
      <w:r w:rsidR="00226F7C" w:rsidRPr="00A418E7">
        <w:rPr>
          <w:b/>
          <w:bCs/>
          <w:sz w:val="16"/>
          <w:szCs w:val="16"/>
        </w:rPr>
        <w:tab/>
      </w:r>
      <w:r w:rsidR="00226F7C" w:rsidRPr="00A418E7">
        <w:rPr>
          <w:b/>
          <w:bCs/>
          <w:sz w:val="16"/>
          <w:szCs w:val="16"/>
        </w:rPr>
        <w:tab/>
      </w:r>
      <w:r w:rsidRPr="00A418E7">
        <w:rPr>
          <w:b/>
          <w:bCs/>
          <w:sz w:val="16"/>
          <w:szCs w:val="16"/>
        </w:rPr>
        <w:t xml:space="preserve">volaille viande </w:t>
      </w:r>
    </w:p>
    <w:p w14:paraId="096FD0A2" w14:textId="2F8F3877" w:rsidR="006E4F95" w:rsidRPr="00A418E7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  <w:r w:rsidRPr="00A418E7">
        <w:rPr>
          <w:b/>
          <w:bCs/>
          <w:sz w:val="16"/>
          <w:szCs w:val="16"/>
        </w:rPr>
        <w:t>Maison Delbruyère-Pageas</w:t>
      </w:r>
      <w:r w:rsidR="00226F7C" w:rsidRPr="00A418E7">
        <w:rPr>
          <w:b/>
          <w:bCs/>
          <w:sz w:val="16"/>
          <w:szCs w:val="16"/>
        </w:rPr>
        <w:tab/>
      </w:r>
      <w:r w:rsidR="00226F7C" w:rsidRPr="00A418E7">
        <w:rPr>
          <w:b/>
          <w:bCs/>
          <w:sz w:val="16"/>
          <w:szCs w:val="16"/>
        </w:rPr>
        <w:tab/>
      </w:r>
      <w:r w:rsidR="00226F7C" w:rsidRPr="00A418E7">
        <w:rPr>
          <w:b/>
          <w:bCs/>
          <w:sz w:val="16"/>
          <w:szCs w:val="16"/>
        </w:rPr>
        <w:tab/>
      </w:r>
      <w:r w:rsidR="00226F7C" w:rsidRPr="00A418E7">
        <w:rPr>
          <w:b/>
          <w:bCs/>
          <w:sz w:val="16"/>
          <w:szCs w:val="16"/>
        </w:rPr>
        <w:tab/>
        <w:t>fumaison</w:t>
      </w:r>
      <w:r w:rsidR="00226F7C" w:rsidRPr="00A418E7">
        <w:rPr>
          <w:b/>
          <w:bCs/>
          <w:sz w:val="16"/>
          <w:szCs w:val="16"/>
        </w:rPr>
        <w:tab/>
      </w:r>
      <w:r w:rsidRPr="00A418E7">
        <w:rPr>
          <w:b/>
          <w:bCs/>
          <w:sz w:val="16"/>
          <w:szCs w:val="16"/>
        </w:rPr>
        <w:tab/>
      </w:r>
    </w:p>
    <w:p w14:paraId="1A2108A3" w14:textId="247605F3" w:rsidR="006E4F95" w:rsidRPr="00A418E7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  <w:r w:rsidRPr="00A418E7">
        <w:rPr>
          <w:b/>
          <w:bCs/>
          <w:sz w:val="16"/>
          <w:szCs w:val="16"/>
        </w:rPr>
        <w:t xml:space="preserve">Ferme Belardia- St Saud </w:t>
      </w:r>
      <w:r w:rsidR="00226F7C" w:rsidRPr="00A418E7">
        <w:rPr>
          <w:b/>
          <w:bCs/>
          <w:sz w:val="16"/>
          <w:szCs w:val="16"/>
        </w:rPr>
        <w:tab/>
      </w:r>
      <w:r w:rsidR="00226F7C" w:rsidRPr="00A418E7">
        <w:rPr>
          <w:b/>
          <w:bCs/>
          <w:sz w:val="16"/>
          <w:szCs w:val="16"/>
        </w:rPr>
        <w:tab/>
      </w:r>
      <w:r w:rsidR="00226F7C" w:rsidRPr="00A418E7">
        <w:rPr>
          <w:b/>
          <w:bCs/>
          <w:sz w:val="16"/>
          <w:szCs w:val="16"/>
        </w:rPr>
        <w:tab/>
      </w:r>
      <w:r w:rsidR="00226F7C" w:rsidRPr="00A418E7">
        <w:rPr>
          <w:b/>
          <w:bCs/>
          <w:sz w:val="16"/>
          <w:szCs w:val="16"/>
        </w:rPr>
        <w:tab/>
      </w:r>
      <w:r w:rsidRPr="00A418E7">
        <w:rPr>
          <w:b/>
          <w:bCs/>
          <w:sz w:val="16"/>
          <w:szCs w:val="16"/>
        </w:rPr>
        <w:t>yaourt bio</w:t>
      </w:r>
    </w:p>
    <w:p w14:paraId="00552385" w14:textId="18BD19C7" w:rsidR="006E4F95" w:rsidRPr="00A418E7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  <w:r w:rsidRPr="00A418E7">
        <w:rPr>
          <w:b/>
          <w:bCs/>
          <w:sz w:val="16"/>
          <w:szCs w:val="16"/>
        </w:rPr>
        <w:t>Utile- Châlus</w:t>
      </w:r>
      <w:r w:rsidRPr="00A418E7">
        <w:rPr>
          <w:b/>
          <w:bCs/>
          <w:sz w:val="16"/>
          <w:szCs w:val="16"/>
        </w:rPr>
        <w:tab/>
      </w:r>
      <w:r w:rsidRPr="00A418E7">
        <w:rPr>
          <w:b/>
          <w:bCs/>
          <w:sz w:val="16"/>
          <w:szCs w:val="16"/>
        </w:rPr>
        <w:tab/>
      </w:r>
      <w:r w:rsidRPr="00A418E7">
        <w:rPr>
          <w:b/>
          <w:bCs/>
          <w:sz w:val="16"/>
          <w:szCs w:val="16"/>
        </w:rPr>
        <w:tab/>
      </w:r>
      <w:r w:rsidRPr="00A418E7">
        <w:rPr>
          <w:b/>
          <w:bCs/>
          <w:sz w:val="16"/>
          <w:szCs w:val="16"/>
        </w:rPr>
        <w:tab/>
      </w:r>
      <w:r w:rsidRPr="00A418E7">
        <w:rPr>
          <w:b/>
          <w:bCs/>
          <w:sz w:val="16"/>
          <w:szCs w:val="16"/>
        </w:rPr>
        <w:tab/>
      </w:r>
      <w:r w:rsidRPr="00A418E7">
        <w:rPr>
          <w:b/>
          <w:bCs/>
          <w:sz w:val="16"/>
          <w:szCs w:val="16"/>
        </w:rPr>
        <w:tab/>
        <w:t>Epicerie</w:t>
      </w:r>
    </w:p>
    <w:p w14:paraId="5D4051AC" w14:textId="1F0B75D8" w:rsidR="006E4F95" w:rsidRPr="00A418E7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  <w:r w:rsidRPr="00A418E7">
        <w:rPr>
          <w:noProof/>
          <w:sz w:val="16"/>
          <w:szCs w:val="16"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8E7">
        <w:rPr>
          <w:b/>
          <w:bCs/>
          <w:sz w:val="16"/>
          <w:szCs w:val="16"/>
        </w:rPr>
        <w:tab/>
      </w:r>
      <w:r w:rsidRPr="00A418E7">
        <w:rPr>
          <w:b/>
          <w:bCs/>
          <w:sz w:val="16"/>
          <w:szCs w:val="16"/>
        </w:rPr>
        <w:tab/>
      </w:r>
      <w:r w:rsidRPr="00A418E7">
        <w:rPr>
          <w:noProof/>
          <w:sz w:val="16"/>
          <w:szCs w:val="16"/>
        </w:rPr>
        <w:drawing>
          <wp:inline distT="0" distB="0" distL="0" distR="0" wp14:anchorId="4BDA255E" wp14:editId="6602CB84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 w:rsidRPr="00A418E7">
        <w:rPr>
          <w:noProof/>
          <w:sz w:val="16"/>
          <w:szCs w:val="16"/>
        </w:rPr>
        <w:tab/>
      </w:r>
      <w:r w:rsidR="00065D3E" w:rsidRPr="00A418E7">
        <w:rPr>
          <w:noProof/>
          <w:sz w:val="16"/>
          <w:szCs w:val="16"/>
        </w:rPr>
        <w:tab/>
      </w:r>
      <w:r w:rsidR="00065D3E" w:rsidRPr="00A418E7">
        <w:rPr>
          <w:noProof/>
          <w:sz w:val="16"/>
          <w:szCs w:val="16"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52DB" w14:textId="336F272D" w:rsidR="00226F7C" w:rsidRPr="00A418E7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  <w:r w:rsidRPr="00A418E7">
        <w:rPr>
          <w:b/>
          <w:bCs/>
          <w:sz w:val="16"/>
          <w:szCs w:val="16"/>
        </w:rPr>
        <w:t>Fait maison</w:t>
      </w:r>
      <w:r w:rsidRPr="00A418E7">
        <w:rPr>
          <w:b/>
          <w:bCs/>
          <w:sz w:val="16"/>
          <w:szCs w:val="16"/>
        </w:rPr>
        <w:tab/>
      </w:r>
      <w:r w:rsidRPr="00A418E7">
        <w:rPr>
          <w:b/>
          <w:bCs/>
          <w:sz w:val="16"/>
          <w:szCs w:val="16"/>
        </w:rPr>
        <w:tab/>
        <w:t>Bio</w:t>
      </w:r>
      <w:r w:rsidR="00065D3E" w:rsidRPr="00A418E7">
        <w:rPr>
          <w:b/>
          <w:bCs/>
          <w:sz w:val="16"/>
          <w:szCs w:val="16"/>
        </w:rPr>
        <w:t xml:space="preserve">                                   Végétarien</w:t>
      </w:r>
    </w:p>
    <w:p w14:paraId="1464F4D6" w14:textId="2018A708" w:rsidR="002B6379" w:rsidRPr="00A418E7" w:rsidRDefault="002B6379" w:rsidP="002B6379">
      <w:pPr>
        <w:rPr>
          <w:b/>
          <w:bCs/>
          <w:i/>
          <w:iCs/>
          <w:color w:val="000000"/>
          <w:sz w:val="16"/>
          <w:szCs w:val="16"/>
        </w:rPr>
      </w:pPr>
    </w:p>
    <w:p w14:paraId="76598AD0" w14:textId="77777777" w:rsidR="00065D3E" w:rsidRDefault="00065D3E" w:rsidP="002B6379">
      <w:pPr>
        <w:rPr>
          <w:b/>
          <w:bCs/>
          <w:i/>
          <w:iCs/>
          <w:color w:val="000000"/>
        </w:rPr>
      </w:pPr>
    </w:p>
    <w:p w14:paraId="001176A2" w14:textId="3D3005C1" w:rsidR="002B6379" w:rsidRDefault="00691901" w:rsidP="002B6379">
      <w:pPr>
        <w:rPr>
          <w:b/>
          <w:bCs/>
          <w:i/>
          <w:iCs/>
          <w:color w:val="000000"/>
        </w:rPr>
      </w:pPr>
      <w:r w:rsidRPr="00277962">
        <w:rPr>
          <w:b/>
          <w:bCs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4EE8921F" w:rsidR="00277962" w:rsidRPr="00277962" w:rsidRDefault="00277962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FD7EC" id="Zone de texte 2" o:spid="_x0000_s1027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" strokecolor="white [3212]">
                <v:textbox style="mso-fit-shape-to-text:t">
                  <w:txbxContent>
                    <w:p w14:paraId="3C354EAD" w14:textId="4EE8921F" w:rsidR="00277962" w:rsidRPr="00277962" w:rsidRDefault="00277962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4513B" w14:textId="77777777" w:rsidR="00065D3E" w:rsidRPr="00065D3E" w:rsidRDefault="00065D3E" w:rsidP="00065D3E"/>
    <w:p w14:paraId="58C4992E" w14:textId="229B9A3C" w:rsidR="00065D3E" w:rsidRPr="00065D3E" w:rsidRDefault="00065D3E" w:rsidP="00065D3E">
      <w:pPr>
        <w:ind w:left="1416" w:firstLine="708"/>
      </w:pPr>
      <w:r>
        <w:rPr>
          <w:rFonts w:ascii="Bradley Hand ITC" w:hAnsi="Bradley Hand ITC"/>
          <w:sz w:val="52"/>
          <w:szCs w:val="52"/>
        </w:rPr>
        <w:t xml:space="preserve">                  </w:t>
      </w: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065D3E" w14:paraId="5A61F80C" w14:textId="77777777" w:rsidTr="00517D49">
        <w:trPr>
          <w:cantSplit/>
          <w:trHeight w:val="309"/>
        </w:trPr>
        <w:tc>
          <w:tcPr>
            <w:tcW w:w="14939" w:type="dxa"/>
            <w:gridSpan w:val="6"/>
            <w:shd w:val="clear" w:color="auto" w:fill="B4C6E7" w:themeFill="accent1" w:themeFillTint="66"/>
            <w:vAlign w:val="center"/>
          </w:tcPr>
          <w:p w14:paraId="4B9CD346" w14:textId="39D4D522" w:rsidR="00065D3E" w:rsidRDefault="00065D3E" w:rsidP="00517D4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Semaine du </w:t>
            </w:r>
            <w:r w:rsidR="000631A4">
              <w:rPr>
                <w:b/>
                <w:bCs/>
              </w:rPr>
              <w:t xml:space="preserve">14 au 18 octobre </w:t>
            </w:r>
          </w:p>
        </w:tc>
      </w:tr>
      <w:tr w:rsidR="00065D3E" w:rsidRPr="00591A9A" w14:paraId="6681C1C7" w14:textId="77777777" w:rsidTr="002A5A2A">
        <w:trPr>
          <w:gridAfter w:val="1"/>
          <w:wAfter w:w="10" w:type="dxa"/>
          <w:trHeight w:val="1641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65DE1A44" w14:textId="0BC82B10" w:rsidR="00065D3E" w:rsidRPr="00591A9A" w:rsidRDefault="00065D3E" w:rsidP="00E01B98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591A9A">
              <w:rPr>
                <w:rFonts w:ascii="Bradley Hand ITC" w:hAnsi="Bradley Hand ITC"/>
                <w:b/>
                <w:bCs/>
              </w:rPr>
              <w:t xml:space="preserve">Lundi </w:t>
            </w:r>
            <w:r w:rsidR="000631A4">
              <w:rPr>
                <w:rFonts w:ascii="Bradley Hand ITC" w:hAnsi="Bradley Hand ITC"/>
                <w:b/>
                <w:bCs/>
              </w:rPr>
              <w:t>14</w:t>
            </w:r>
            <w:r w:rsidR="003B27F9">
              <w:rPr>
                <w:noProof/>
              </w:rPr>
              <w:drawing>
                <wp:inline distT="0" distB="0" distL="0" distR="0" wp14:anchorId="1928CD92" wp14:editId="4D631BD3">
                  <wp:extent cx="781050" cy="640205"/>
                  <wp:effectExtent l="0" t="0" r="0" b="7620"/>
                  <wp:docPr id="3548236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shd w:val="clear" w:color="auto" w:fill="E2EFD9" w:themeFill="accent6" w:themeFillTint="33"/>
            <w:vAlign w:val="center"/>
          </w:tcPr>
          <w:p w14:paraId="14A29439" w14:textId="1E5D0435" w:rsidR="00065D3E" w:rsidRPr="00591A9A" w:rsidRDefault="000631A4" w:rsidP="005603DF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Salade verte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3C1D094D" w14:textId="33F4E635" w:rsidR="00065D3E" w:rsidRPr="00591A9A" w:rsidRDefault="000631A4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Œuf dur/pommes sautées</w:t>
            </w:r>
          </w:p>
        </w:tc>
        <w:tc>
          <w:tcPr>
            <w:tcW w:w="2100" w:type="dxa"/>
            <w:shd w:val="clear" w:color="auto" w:fill="C5E0B3" w:themeFill="accent6" w:themeFillTint="66"/>
            <w:vAlign w:val="center"/>
          </w:tcPr>
          <w:p w14:paraId="40FAAA76" w14:textId="328B8F9F" w:rsidR="00065D3E" w:rsidRPr="00591A9A" w:rsidRDefault="002A5A2A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E2EFD9" w:themeFill="accent6" w:themeFillTint="33"/>
            <w:vAlign w:val="center"/>
          </w:tcPr>
          <w:p w14:paraId="6B6A4263" w14:textId="2F8FE424" w:rsidR="00065D3E" w:rsidRPr="00591A9A" w:rsidRDefault="002A5A2A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065D3E" w:rsidRPr="00591A9A" w14:paraId="79A694D9" w14:textId="77777777" w:rsidTr="00517D49">
        <w:trPr>
          <w:gridAfter w:val="1"/>
          <w:wAfter w:w="10" w:type="dxa"/>
          <w:trHeight w:val="247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1AF3EC33" w14:textId="321AEE90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591A9A">
              <w:rPr>
                <w:rFonts w:ascii="Bradley Hand ITC" w:hAnsi="Bradley Hand ITC"/>
                <w:b/>
                <w:bCs/>
              </w:rPr>
              <w:t xml:space="preserve">Mardi </w:t>
            </w:r>
            <w:r w:rsidR="000631A4">
              <w:rPr>
                <w:rFonts w:ascii="Bradley Hand ITC" w:hAnsi="Bradley Hand ITC"/>
                <w:b/>
                <w:bCs/>
              </w:rPr>
              <w:t>15</w:t>
            </w:r>
          </w:p>
          <w:p w14:paraId="1AB93280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C5E0B3" w:themeFill="accent6" w:themeFillTint="66"/>
            <w:vAlign w:val="center"/>
          </w:tcPr>
          <w:p w14:paraId="4DD32766" w14:textId="7D420844" w:rsidR="00065D3E" w:rsidRPr="00591A9A" w:rsidRDefault="000631A4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Carottes râpées</w:t>
            </w:r>
            <w:r w:rsidR="00840DD1">
              <w:rPr>
                <w:rFonts w:ascii="Bradley Hand ITC" w:hAnsi="Bradley Hand ITC"/>
                <w:b/>
                <w:bCs/>
              </w:rPr>
              <w:t xml:space="preserve">   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389B5829" w14:textId="3A63A150" w:rsidR="00065D3E" w:rsidRPr="00591A9A" w:rsidRDefault="000631A4" w:rsidP="005603DF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Sauté de porc/petits pois</w:t>
            </w:r>
            <w:r w:rsidR="005603DF">
              <w:rPr>
                <w:noProof/>
              </w:rPr>
              <w:drawing>
                <wp:inline distT="0" distB="0" distL="0" distR="0" wp14:anchorId="1B305A7F" wp14:editId="290C8B36">
                  <wp:extent cx="771525" cy="888151"/>
                  <wp:effectExtent l="0" t="0" r="0" b="7620"/>
                  <wp:docPr id="16252499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A8D08D" w:themeFill="accent6" w:themeFillTint="99"/>
            <w:vAlign w:val="center"/>
          </w:tcPr>
          <w:p w14:paraId="3A91EA25" w14:textId="464EBC70" w:rsidR="00065D3E" w:rsidRPr="00591A9A" w:rsidRDefault="000631A4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Emmental</w:t>
            </w:r>
          </w:p>
        </w:tc>
        <w:tc>
          <w:tcPr>
            <w:tcW w:w="3358" w:type="dxa"/>
            <w:shd w:val="clear" w:color="auto" w:fill="E2EFD9" w:themeFill="accent6" w:themeFillTint="33"/>
            <w:vAlign w:val="center"/>
          </w:tcPr>
          <w:p w14:paraId="0AD071B3" w14:textId="6C9BB9EB" w:rsidR="00065D3E" w:rsidRPr="00591A9A" w:rsidRDefault="000631A4" w:rsidP="00517D49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>
              <w:rPr>
                <w:rFonts w:ascii="Bradley Hand ITC" w:hAnsi="Bradley Hand ITC"/>
                <w:b/>
                <w:bCs/>
              </w:rPr>
              <w:t>Bananes</w:t>
            </w:r>
          </w:p>
        </w:tc>
      </w:tr>
      <w:tr w:rsidR="00065D3E" w:rsidRPr="00591A9A" w14:paraId="7A6AC29F" w14:textId="77777777" w:rsidTr="00517D49">
        <w:trPr>
          <w:gridAfter w:val="1"/>
          <w:wAfter w:w="10" w:type="dxa"/>
          <w:cantSplit/>
          <w:trHeight w:val="53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A94B36" w14:textId="04FA00FB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591A9A">
              <w:rPr>
                <w:rFonts w:ascii="Bradley Hand ITC" w:hAnsi="Bradley Hand ITC"/>
                <w:b/>
                <w:bCs/>
                <w:shd w:val="clear" w:color="auto" w:fill="FFCCFF"/>
              </w:rPr>
              <w:t xml:space="preserve">Jeudi </w:t>
            </w:r>
            <w:r w:rsidR="000631A4">
              <w:rPr>
                <w:rFonts w:ascii="Bradley Hand ITC" w:hAnsi="Bradley Hand ITC"/>
                <w:b/>
                <w:bCs/>
                <w:shd w:val="clear" w:color="auto" w:fill="FFCCFF"/>
              </w:rPr>
              <w:t>17</w:t>
            </w:r>
          </w:p>
        </w:tc>
        <w:tc>
          <w:tcPr>
            <w:tcW w:w="3246" w:type="dxa"/>
            <w:shd w:val="clear" w:color="auto" w:fill="A8D08D" w:themeFill="accent6" w:themeFillTint="99"/>
            <w:vAlign w:val="center"/>
          </w:tcPr>
          <w:p w14:paraId="27B70C31" w14:textId="0AC96071" w:rsidR="00065D3E" w:rsidRPr="00591A9A" w:rsidRDefault="000631A4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Macédoine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345B88C5" w14:textId="2434C7C3" w:rsidR="00065D3E" w:rsidRPr="00591A9A" w:rsidRDefault="000631A4" w:rsidP="005603DF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Pâtes à la carbonara</w:t>
            </w:r>
            <w:r w:rsidR="005603DF">
              <w:rPr>
                <w:noProof/>
              </w:rPr>
              <w:drawing>
                <wp:inline distT="0" distB="0" distL="0" distR="0" wp14:anchorId="17E045A1" wp14:editId="11DBF766">
                  <wp:extent cx="771525" cy="888151"/>
                  <wp:effectExtent l="0" t="0" r="0" b="7620"/>
                  <wp:docPr id="16879478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E2EFD9" w:themeFill="accent6" w:themeFillTint="33"/>
            <w:vAlign w:val="center"/>
          </w:tcPr>
          <w:p w14:paraId="369AC6A8" w14:textId="08E5A7A6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C5E0B3" w:themeFill="accent6" w:themeFillTint="66"/>
            <w:vAlign w:val="center"/>
          </w:tcPr>
          <w:p w14:paraId="6AC3F3BE" w14:textId="4BB4B1CC" w:rsidR="00065D3E" w:rsidRPr="00591A9A" w:rsidRDefault="000631A4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Yaourt vanille</w:t>
            </w:r>
            <w:r w:rsidR="003B27F9">
              <w:rPr>
                <w:noProof/>
              </w:rPr>
              <w:drawing>
                <wp:inline distT="0" distB="0" distL="0" distR="0" wp14:anchorId="6E15B92C" wp14:editId="3A2CDC0E">
                  <wp:extent cx="733425" cy="733425"/>
                  <wp:effectExtent l="0" t="0" r="9525" b="9525"/>
                  <wp:docPr id="98866395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D3E" w:rsidRPr="00591A9A" w14:paraId="21B515A6" w14:textId="77777777" w:rsidTr="00517D49">
        <w:trPr>
          <w:gridAfter w:val="1"/>
          <w:wAfter w:w="10" w:type="dxa"/>
          <w:cantSplit/>
          <w:trHeight w:val="328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6CB93E9A" w14:textId="77777777" w:rsidR="00065D3E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19A38911" w14:textId="39AAB2F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591A9A">
              <w:rPr>
                <w:rFonts w:ascii="Bradley Hand ITC" w:hAnsi="Bradley Hand ITC"/>
                <w:b/>
                <w:bCs/>
              </w:rPr>
              <w:t xml:space="preserve">Vendredi </w:t>
            </w:r>
            <w:r w:rsidR="000631A4">
              <w:rPr>
                <w:rFonts w:ascii="Bradley Hand ITC" w:hAnsi="Bradley Hand ITC"/>
                <w:b/>
                <w:bCs/>
              </w:rPr>
              <w:t>18</w:t>
            </w:r>
          </w:p>
          <w:p w14:paraId="31CE130A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E2EFD9" w:themeFill="accent6" w:themeFillTint="33"/>
            <w:vAlign w:val="center"/>
          </w:tcPr>
          <w:p w14:paraId="49BD3382" w14:textId="5CEFC101" w:rsidR="00065D3E" w:rsidRPr="00591A9A" w:rsidRDefault="00840DD1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</w:t>
            </w:r>
            <w:r w:rsidR="000631A4">
              <w:rPr>
                <w:rFonts w:ascii="Bradley Hand ITC" w:hAnsi="Bradley Hand ITC"/>
                <w:b/>
                <w:bCs/>
              </w:rPr>
              <w:t xml:space="preserve">otage halloween 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14:paraId="7A6DEA00" w14:textId="71772D68" w:rsidR="00065D3E" w:rsidRPr="00591A9A" w:rsidRDefault="00065D3E" w:rsidP="005603DF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Poisson/</w:t>
            </w:r>
            <w:r w:rsidR="002A011B">
              <w:rPr>
                <w:rFonts w:ascii="Bradley Hand ITC" w:hAnsi="Bradley Hand ITC"/>
                <w:b/>
                <w:bCs/>
              </w:rPr>
              <w:t>riz</w:t>
            </w:r>
            <w:r>
              <w:rPr>
                <w:rFonts w:ascii="Bradley Hand ITC" w:hAnsi="Bradley Hand ITC"/>
                <w:b/>
                <w:bCs/>
              </w:rPr>
              <w:t xml:space="preserve"> </w:t>
            </w:r>
            <w:r w:rsidR="005603DF">
              <w:rPr>
                <w:noProof/>
              </w:rPr>
              <w:drawing>
                <wp:inline distT="0" distB="0" distL="0" distR="0" wp14:anchorId="52786EE9" wp14:editId="7143BE4D">
                  <wp:extent cx="771525" cy="888151"/>
                  <wp:effectExtent l="0" t="0" r="0" b="7620"/>
                  <wp:docPr id="165454460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A8D08D" w:themeFill="accent6" w:themeFillTint="99"/>
            <w:vAlign w:val="center"/>
          </w:tcPr>
          <w:p w14:paraId="65B6F1CB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E2EFD9" w:themeFill="accent6" w:themeFillTint="33"/>
            <w:vAlign w:val="center"/>
          </w:tcPr>
          <w:p w14:paraId="3E379D32" w14:textId="7CF1DF00" w:rsidR="00065D3E" w:rsidRDefault="002A011B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Petits gâteaux fantaisie </w:t>
            </w:r>
            <w:r w:rsidR="005603DF">
              <w:rPr>
                <w:noProof/>
              </w:rPr>
              <w:drawing>
                <wp:inline distT="0" distB="0" distL="0" distR="0" wp14:anchorId="21F64E3C" wp14:editId="01241D9B">
                  <wp:extent cx="771525" cy="888151"/>
                  <wp:effectExtent l="0" t="0" r="0" b="7620"/>
                  <wp:docPr id="12178330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1BEB5" w14:textId="74990CBB" w:rsidR="00840DD1" w:rsidRDefault="00840DD1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3666D2E3" w14:textId="65CEA5EC" w:rsidR="00E01B98" w:rsidRPr="00591A9A" w:rsidRDefault="00E01B98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</w:tr>
    </w:tbl>
    <w:p w14:paraId="1FEBBB94" w14:textId="77777777" w:rsidR="009B7A18" w:rsidRDefault="009B7A18" w:rsidP="005603DF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u w:val="single"/>
        </w:rPr>
      </w:pPr>
    </w:p>
    <w:p w14:paraId="7479D6C8" w14:textId="693E8E73" w:rsidR="00065D3E" w:rsidRPr="008640CC" w:rsidRDefault="00065D3E" w:rsidP="005603DF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0131A0AF" w14:textId="6D7E64B2" w:rsidR="00065D3E" w:rsidRDefault="00065D3E" w:rsidP="005603DF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</w:p>
    <w:p w14:paraId="67EE0DF2" w14:textId="24E9E213" w:rsidR="00065D3E" w:rsidRDefault="00065D3E" w:rsidP="005603DF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fumaison</w:t>
      </w:r>
    </w:p>
    <w:p w14:paraId="585F673B" w14:textId="77777777" w:rsidR="00065D3E" w:rsidRPr="00913E63" w:rsidRDefault="00065D3E" w:rsidP="005603DF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5F083380" w14:textId="77777777" w:rsidR="00065D3E" w:rsidRPr="002E2AAB" w:rsidRDefault="00065D3E" w:rsidP="005603DF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65D07A5D" w14:textId="77777777" w:rsidR="003B27F9" w:rsidRPr="008C7AF0" w:rsidRDefault="003B27F9" w:rsidP="005603DF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</w:p>
    <w:sectPr w:rsidR="003B27F9" w:rsidRPr="008C7AF0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31A4"/>
    <w:rsid w:val="00065D3E"/>
    <w:rsid w:val="00095C24"/>
    <w:rsid w:val="000B0D68"/>
    <w:rsid w:val="000D68D5"/>
    <w:rsid w:val="001322A6"/>
    <w:rsid w:val="00146E34"/>
    <w:rsid w:val="00176D28"/>
    <w:rsid w:val="001A607F"/>
    <w:rsid w:val="001C308C"/>
    <w:rsid w:val="001E26C7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A276A"/>
    <w:rsid w:val="003B27F9"/>
    <w:rsid w:val="003C4431"/>
    <w:rsid w:val="003F0547"/>
    <w:rsid w:val="00473902"/>
    <w:rsid w:val="004A6580"/>
    <w:rsid w:val="004C65A3"/>
    <w:rsid w:val="004E47F0"/>
    <w:rsid w:val="00551AC0"/>
    <w:rsid w:val="005603DF"/>
    <w:rsid w:val="005819E7"/>
    <w:rsid w:val="00591A9A"/>
    <w:rsid w:val="00621A2D"/>
    <w:rsid w:val="00691901"/>
    <w:rsid w:val="006E4F95"/>
    <w:rsid w:val="00742417"/>
    <w:rsid w:val="007C0B50"/>
    <w:rsid w:val="00840DD1"/>
    <w:rsid w:val="00883DD4"/>
    <w:rsid w:val="008C7AF0"/>
    <w:rsid w:val="00941A46"/>
    <w:rsid w:val="009B7A18"/>
    <w:rsid w:val="00A06081"/>
    <w:rsid w:val="00A108CB"/>
    <w:rsid w:val="00A3609F"/>
    <w:rsid w:val="00A418E7"/>
    <w:rsid w:val="00A85AC0"/>
    <w:rsid w:val="00B021D1"/>
    <w:rsid w:val="00BD067E"/>
    <w:rsid w:val="00C225C3"/>
    <w:rsid w:val="00C359BB"/>
    <w:rsid w:val="00DA5CD0"/>
    <w:rsid w:val="00E01B98"/>
    <w:rsid w:val="00E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B0D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0D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0B0D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B0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Rfrenceintense">
    <w:name w:val="Intense Reference"/>
    <w:basedOn w:val="Policepardfaut"/>
    <w:uiPriority w:val="32"/>
    <w:qFormat/>
    <w:rsid w:val="000B0D68"/>
    <w:rPr>
      <w:b/>
      <w:bCs/>
      <w:smallCaps/>
      <w:color w:val="4472C4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0D6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0D68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cp:lastPrinted>2024-11-19T10:28:00Z</cp:lastPrinted>
  <dcterms:created xsi:type="dcterms:W3CDTF">2024-11-19T10:32:00Z</dcterms:created>
  <dcterms:modified xsi:type="dcterms:W3CDTF">2024-11-19T10:32:00Z</dcterms:modified>
</cp:coreProperties>
</file>